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0"/>
        <w:gridCol w:w="7123"/>
      </w:tblGrid>
      <w:tr w:rsidR="002B147F" w:rsidRPr="00381B86" w:rsidTr="0052402B">
        <w:tc>
          <w:tcPr>
            <w:tcW w:w="3060" w:type="dxa"/>
          </w:tcPr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Слайд 1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Слайд 2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Слайд 3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Слайд 4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Слайд 5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Слайд 6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Слайд 7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Слайд 8-9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Слайд 10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Слайд 11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Слайд 12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Слайд 13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Слайд 14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Слайд 15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Слайд 16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Слайд 17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              Слайд 18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Слайд 19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Слайд 20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Слайд21 </w:t>
            </w:r>
          </w:p>
          <w:p w:rsidR="002B147F" w:rsidRPr="00381B86" w:rsidRDefault="002B147F" w:rsidP="0052402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2B147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Итог урока</w:t>
            </w:r>
          </w:p>
        </w:tc>
        <w:tc>
          <w:tcPr>
            <w:tcW w:w="7123" w:type="dxa"/>
          </w:tcPr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Классный час  «Путешествие по Красноярскому краю»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урока: « Путешествие по Эвенкии»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Цели: 1. Воспитание патриотизма и гражданственности учащихся.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чувств прекрасного, любви и гордости к родному краю.</w:t>
            </w:r>
            <w:proofErr w:type="gramEnd"/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2. Развитие творческих способностей.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Наша Земля -  огромный шар. Об этом люди узнали, совершая кругосветные путешествия. Первые путешествия длились несколько лет. Теперь на самолёте можно облететь Землю за сутки, а на космическом корабле – за час, а сегодня мы совершим путешествие в одну из интереснейших зон нашей Родины  - Эвенкии.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Отрывок стихотворения А.Н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Немтушкина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«Земле моей»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Коль забуду родную речь,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Те слова, что поёт народ,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Для чего же тогда беречь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Мне глаза, и уши, и рот?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 Коль забуду запах земли,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 И не так ей стану служить,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 Для чего же руки мои,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         Для чего мне на свете жить…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«Родная земля – самое великолепное, что дано для жизни. Её мы должны возделывать, беречь и охранять всеми силами своего существования»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«Любить свой край, знать его богатства, его </w:t>
            </w: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особенности, его историю – на этих лучших чувствах к родным местам и воспитывается подлинный патриотизм  человека»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Стихотворение: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Моя родная Эвенкия,</w:t>
            </w: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След самолета над тайгой</w:t>
            </w: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Нет для меня земли красивей</w:t>
            </w: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Чем наш таежный край родной.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</w:t>
            </w:r>
            <w:r w:rsidRPr="00381B8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Стихотворение: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Эвенкия, Эвенкия!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Непролазные снега,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Но из всех земель на свете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Ты, как мать, мне дорога…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Эвенкия – это Крайний Север России.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Тайга, тайга… на многие километры изрезанная лентами живописных рек и лоскутами озёр. Чередование высоких плато, межгорных котловин и голубых долин, скалистые горы, уникальные водопады.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Климат в Эвенкии резко континентальный, суровый. Зима холодная длится до семи месяцев. Лето короткое, </w:t>
            </w: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но жаркое.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Административным центром Эвенкии, является посёлок Тура.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Стихотворение «Тура»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Среди тайги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Меж двух прекрасных рек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Стоит посёлок одиноко.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И засыпает его белый снег,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Морозы бьют его жестоко.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 Но он стоит назло ветрам,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Стоит один и этим горд.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И много - много  лет там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Живёт наш северный народ!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Когда то здесь стоял стеной,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Большой дремучий лес,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Теперь посёлок наш родной-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Он стольный град страны чудес!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Зовётся просто он – Тура,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В нём букв всего четыре,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Но для туринцев, но для нас,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         Созвучья лучше </w:t>
            </w:r>
            <w:proofErr w:type="gramStart"/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нету</w:t>
            </w:r>
            <w:proofErr w:type="gramEnd"/>
            <w:r w:rsidRPr="00381B8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в мире!</w:t>
            </w: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Дружно живут люди в Эвенкии, в этом суровом таёжном краю. Живут здесь эвенки, якуты,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кето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долгане</w:t>
            </w:r>
            <w:proofErr w:type="gram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, хакасы, русские и народы других частей России.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Эвенкия имеет свою символику.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Флаг представляет собой прямоугольное полотнище из трёх разновеликих полос: </w:t>
            </w:r>
            <w:proofErr w:type="gram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верхняя</w:t>
            </w:r>
            <w:proofErr w:type="gram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голубого, средняя – белого, нижняя – синего цветов. Цвета голубой, </w:t>
            </w:r>
            <w:proofErr w:type="gram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белый</w:t>
            </w:r>
            <w:proofErr w:type="gram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синий – основные цвета северных дня и ночи. В центре флага на белой полосе располагается коврик –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кумалан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символическое изображение солнца красного цвета.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Герб представляет собой овал с волнистыми краями, в центре которого находится изображение мифической птицы – гагары белого цвета. Внутренний фон герба разделен по горизонтальной оси овала на две части: верхнюю – желтого цвета и нижнюю синего. В верхней     части находится красный полукруг с белыми зубцами, изображающее солнце.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Герб, по представлению эвенков, был вещью необычной. Он и символ Вселенной, и место сбора духов – помощников. Эвенки представляют Вселенную, соединенную мифической рекой, протекающей с Востока на Запад – от восхода солнца до заката, от мира людей к миру предков. Речка соединяла прошлое и настоящее, а бубен шамана служил в этом случае плотом и лодкой, которая передвигалась по мифической реке. В центре бубна изображена Гагара – творец Земли.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Эвенкии много рек и озёр. Имеются две крупные реки – Подкаменная и Нижняя Тунгуска. Обе реки отличаются быстрым течением, имеют много порогов.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Наш край красив, у нас есть свои достопримечательности озеро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Виви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, где установлен географический центр России;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Самое большое по протяженности озеро Ессей;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Место падения Тунгусского метеорита;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Плато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Путоран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самый таинственный, неизвестный и уникальный регион нашего края;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Столбы траппов по Подкаменной Тунгуске, это каньон с крутыми склонами высотой 120-150 метров. Вертикальные, округлые, шестигранные столбы диаметром 60метров при высоте 30-80 метров стоят в виде частокола. Вершины – самых причудливых форм.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Дарпикит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место, где задабривают духов. Есть у эвенков такое поверье: если оставишь в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дарпиките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конфету или монетку, что- то своё, духи полюбят тебя, эвенкийская земля одарит тебя радостью и покоем, отведет беды и несчастья. А вот брать из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дарпикита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себе ничего нельзя, потому так духи могут разозлиться и откажутся защищать вас от всяческих бед и страхов.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Эвенкийский краеведческий музей является старейшим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культпросветучреждением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Очарование эвенкийской природы может почувствовать каждый. Но нужно быть настоящим творцом, чтобы не только разглядеть, но воплотить эту красоту на холсте и бумаге, стихотворении, сказке, легенде. Возможно, секрет здесь заключается в том, что именно близость природы будит в душе человека способность воспринимать и отображать прекрасное.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Многогранно литературное творчество эвенкийского народа. Имена писателя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Алитета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Николаевича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Немтушкина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поэта Николая Константиновича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Оёгира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вошли в золотой фонд современной литературы.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Эвенкия – это эвенки и олени. Умирает эвенк – умирает олень. Олень для эвенка – олицетворение жизни, он символизирует богатство и благополучие.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Оленеводство – это основной вид деятельности коренного населения. Олень – это основной продукт питания, одежда, транспорт.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Дикорастущие ягодные растения занимают в Эвенкии обширные площади. В большом количестве растут голубика, брусника, черника, рябина, шиповник, по берегам речек, ручьёв и на </w:t>
            </w:r>
            <w:proofErr w:type="gram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каменистых россыпях</w:t>
            </w:r>
            <w:proofErr w:type="gram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черная и красная смородина, черемуха, в северных районах, где много озёр растёт морошка.   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Рыболовство имеет </w:t>
            </w:r>
            <w:proofErr w:type="gram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важное значение</w:t>
            </w:r>
            <w:proofErr w:type="gram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жизни народов Севера. Рыба для эвенков занимает второе место. Раньше эвенки добывали рыбу острогой. Сейчас ловят сетями, которые ставят в тихих заводях, а зимой сети используют для подлёдного лова.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реках много рыбы различных пород – это сиг, </w:t>
            </w:r>
            <w:proofErr w:type="spellStart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чир</w:t>
            </w:r>
            <w:proofErr w:type="spellEnd"/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, налим, хариус, таймень, пелядь, елец, ленок, тугун и другие.</w:t>
            </w:r>
            <w:proofErr w:type="gramEnd"/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Охотничий промысел является также одним из основных видов деятельности эвенков. Для жителей  Эвенкии – это основа жизни. Таёжная зона богата животными. Это лиса, песец, медведи, волки, росомахи, лоси, дикие северные олени.  Много и водоплавающих и хищных птиц. Но главным богатством Эвенкии является соболь.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-  Богат мир животных Эвенкии. Из пернатых рябчики, глухари, куропатки; а летом и осенью – гуси, лебеди и утки.</w:t>
            </w:r>
          </w:p>
          <w:p w:rsidR="002B147F" w:rsidRPr="00381B86" w:rsidRDefault="00E40669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2B147F"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 сколько ценных зверей водятся в наших краях? У нас водятся: соболь, белка, горностай и лисица, песец и медведь, росомаха и лось, олени, которые имеют огромное значение в жизни коренного населения.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Вот и закончилось наше путешествие по Эвенкии. 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Что нового и интересного вы узнали?</w:t>
            </w:r>
          </w:p>
          <w:p w:rsidR="002B147F" w:rsidRPr="00381B86" w:rsidRDefault="002B147F" w:rsidP="0052402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1B86">
              <w:rPr>
                <w:rFonts w:ascii="Times New Roman" w:eastAsia="Times New Roman" w:hAnsi="Times New Roman" w:cs="Times New Roman"/>
                <w:sz w:val="28"/>
                <w:szCs w:val="28"/>
              </w:rPr>
              <w:t>Какими впечатлениями вы поделитесь дома?</w:t>
            </w:r>
          </w:p>
        </w:tc>
      </w:tr>
    </w:tbl>
    <w:p w:rsidR="00E31A9A" w:rsidRPr="00381B86" w:rsidRDefault="00E31A9A">
      <w:pPr>
        <w:rPr>
          <w:rFonts w:ascii="Times New Roman" w:hAnsi="Times New Roman" w:cs="Times New Roman"/>
          <w:sz w:val="28"/>
          <w:szCs w:val="28"/>
        </w:rPr>
      </w:pPr>
    </w:p>
    <w:sectPr w:rsidR="00E31A9A" w:rsidRPr="00381B86" w:rsidSect="00231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147F"/>
    <w:rsid w:val="00231F87"/>
    <w:rsid w:val="002B147F"/>
    <w:rsid w:val="00381B86"/>
    <w:rsid w:val="00D014E0"/>
    <w:rsid w:val="00E31A9A"/>
    <w:rsid w:val="00E40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F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1170</Words>
  <Characters>6675</Characters>
  <Application>Microsoft Office Word</Application>
  <DocSecurity>0</DocSecurity>
  <Lines>55</Lines>
  <Paragraphs>15</Paragraphs>
  <ScaleCrop>false</ScaleCrop>
  <Company/>
  <LinksUpToDate>false</LinksUpToDate>
  <CharactersWithSpaces>7830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</dc:creator>
  <cp:keywords/>
  <dc:description/>
  <cp:lastModifiedBy>Admin</cp:lastModifiedBy>
  <cp:revision>5</cp:revision>
  <dcterms:created xsi:type="dcterms:W3CDTF">2010-11-14T14:44:00Z</dcterms:created>
  <dcterms:modified xsi:type="dcterms:W3CDTF">2016-12-05T09:46:00Z</dcterms:modified>
</cp:coreProperties>
</file>